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85" w:rsidRPr="00A22F64" w:rsidRDefault="007F1685" w:rsidP="007F1685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7F1685" w:rsidRPr="00A22F64" w:rsidRDefault="00A21E04" w:rsidP="007F1685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86037705" r:id="rId6"/>
        </w:object>
      </w:r>
      <w:r w:rsidR="007F1685" w:rsidRPr="00A22F64">
        <w:rPr>
          <w:b/>
          <w:sz w:val="28"/>
          <w:szCs w:val="28"/>
        </w:rPr>
        <w:t>УКРАЇНА</w:t>
      </w:r>
    </w:p>
    <w:p w:rsidR="007F1685" w:rsidRPr="00A22F64" w:rsidRDefault="007F1685" w:rsidP="007F1685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7F1685" w:rsidRPr="00A22F64" w:rsidRDefault="007F1685" w:rsidP="007F1685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7F1685" w:rsidRPr="00A22F64" w:rsidRDefault="007F1685" w:rsidP="007F1685">
      <w:pPr>
        <w:jc w:val="both"/>
        <w:rPr>
          <w:sz w:val="28"/>
          <w:szCs w:val="28"/>
          <w:lang w:eastAsia="uk-UA"/>
        </w:rPr>
      </w:pPr>
    </w:p>
    <w:p w:rsidR="007F1685" w:rsidRPr="00A22F64" w:rsidRDefault="007F1685" w:rsidP="007F1685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7F1685" w:rsidRPr="00A22F64" w:rsidRDefault="007F1685" w:rsidP="007F1685">
      <w:pPr>
        <w:jc w:val="center"/>
        <w:rPr>
          <w:b/>
          <w:sz w:val="28"/>
          <w:szCs w:val="28"/>
          <w:lang w:eastAsia="uk-UA"/>
        </w:rPr>
      </w:pPr>
    </w:p>
    <w:p w:rsidR="007F1685" w:rsidRPr="00A22F64" w:rsidRDefault="007F1685" w:rsidP="007F1685">
      <w:pPr>
        <w:jc w:val="both"/>
        <w:rPr>
          <w:b/>
          <w:sz w:val="28"/>
          <w:szCs w:val="28"/>
          <w:lang w:eastAsia="uk-UA"/>
        </w:rPr>
      </w:pPr>
      <w:r w:rsidRPr="00A22F64">
        <w:rPr>
          <w:b/>
          <w:sz w:val="28"/>
          <w:szCs w:val="28"/>
          <w:lang w:eastAsia="uk-UA"/>
        </w:rPr>
        <w:t>__</w:t>
      </w:r>
      <w:r>
        <w:rPr>
          <w:b/>
          <w:sz w:val="28"/>
          <w:szCs w:val="28"/>
          <w:lang w:eastAsia="uk-UA"/>
        </w:rPr>
        <w:t>.07</w:t>
      </w:r>
      <w:r w:rsidRPr="00A22F64">
        <w:rPr>
          <w:b/>
          <w:sz w:val="28"/>
          <w:szCs w:val="28"/>
          <w:lang w:eastAsia="uk-UA"/>
        </w:rPr>
        <w:t>.2021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proofErr w:type="spellStart"/>
      <w:r w:rsidRPr="00A22F64">
        <w:rPr>
          <w:b/>
          <w:sz w:val="28"/>
          <w:szCs w:val="28"/>
          <w:lang w:eastAsia="uk-UA"/>
        </w:rPr>
        <w:t>Нетішин</w:t>
      </w:r>
      <w:proofErr w:type="spellEnd"/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____/2021</w:t>
      </w:r>
    </w:p>
    <w:p w:rsidR="007F1685" w:rsidRPr="00A22F64" w:rsidRDefault="007F1685" w:rsidP="007F1685">
      <w:pPr>
        <w:pStyle w:val="a3"/>
        <w:ind w:firstLine="0"/>
        <w:jc w:val="left"/>
        <w:rPr>
          <w:sz w:val="28"/>
          <w:szCs w:val="28"/>
        </w:rPr>
      </w:pPr>
    </w:p>
    <w:p w:rsidR="00C803E5" w:rsidRPr="00706CC8" w:rsidRDefault="00C803E5" w:rsidP="00DC1238">
      <w:pPr>
        <w:ind w:right="3542"/>
        <w:jc w:val="both"/>
        <w:rPr>
          <w:sz w:val="28"/>
          <w:szCs w:val="28"/>
        </w:rPr>
      </w:pPr>
      <w:r w:rsidRPr="00706CC8">
        <w:rPr>
          <w:sz w:val="28"/>
          <w:szCs w:val="28"/>
        </w:rPr>
        <w:t>Про внесення змін до рішенн</w:t>
      </w:r>
      <w:r w:rsidR="00706CC8">
        <w:rPr>
          <w:sz w:val="28"/>
          <w:szCs w:val="28"/>
        </w:rPr>
        <w:t xml:space="preserve">я виконавчого комітету </w:t>
      </w:r>
      <w:proofErr w:type="spellStart"/>
      <w:r w:rsidR="00706CC8">
        <w:rPr>
          <w:sz w:val="28"/>
          <w:szCs w:val="28"/>
        </w:rPr>
        <w:t>Нетішинс</w:t>
      </w:r>
      <w:r w:rsidR="005C57AF">
        <w:rPr>
          <w:sz w:val="28"/>
          <w:szCs w:val="28"/>
        </w:rPr>
        <w:t>ь</w:t>
      </w:r>
      <w:r w:rsidR="00706CC8">
        <w:rPr>
          <w:sz w:val="28"/>
          <w:szCs w:val="28"/>
        </w:rPr>
        <w:t>к</w:t>
      </w:r>
      <w:r w:rsidR="005C57AF">
        <w:rPr>
          <w:sz w:val="28"/>
          <w:szCs w:val="28"/>
        </w:rPr>
        <w:t>о</w:t>
      </w:r>
      <w:r w:rsidRPr="00706CC8">
        <w:rPr>
          <w:sz w:val="28"/>
          <w:szCs w:val="28"/>
        </w:rPr>
        <w:t>ї</w:t>
      </w:r>
      <w:proofErr w:type="spellEnd"/>
      <w:r w:rsidRPr="00706CC8">
        <w:rPr>
          <w:sz w:val="28"/>
          <w:szCs w:val="28"/>
        </w:rPr>
        <w:t xml:space="preserve"> міської ради від 25</w:t>
      </w:r>
      <w:r w:rsidR="00DC1238">
        <w:rPr>
          <w:sz w:val="28"/>
          <w:szCs w:val="28"/>
        </w:rPr>
        <w:t xml:space="preserve"> червня </w:t>
      </w:r>
      <w:r w:rsidRPr="00706CC8">
        <w:rPr>
          <w:sz w:val="28"/>
          <w:szCs w:val="28"/>
        </w:rPr>
        <w:t>2015</w:t>
      </w:r>
      <w:r w:rsidR="00DC1238">
        <w:rPr>
          <w:sz w:val="28"/>
          <w:szCs w:val="28"/>
        </w:rPr>
        <w:t xml:space="preserve"> року</w:t>
      </w:r>
      <w:r w:rsidRPr="00706CC8">
        <w:rPr>
          <w:sz w:val="28"/>
          <w:szCs w:val="28"/>
        </w:rPr>
        <w:t xml:space="preserve"> №</w:t>
      </w:r>
      <w:r w:rsidR="00DC1238">
        <w:rPr>
          <w:sz w:val="28"/>
          <w:szCs w:val="28"/>
        </w:rPr>
        <w:t xml:space="preserve"> </w:t>
      </w:r>
      <w:r w:rsidRPr="00706CC8">
        <w:rPr>
          <w:sz w:val="28"/>
          <w:szCs w:val="28"/>
        </w:rPr>
        <w:t xml:space="preserve">193/2015 «Про визначення обсягів пайової участі власників тимчасових споруд торговельного, побутового, соціально-культурного чи іншого призначення в утриманні об'єктів благоустрою міста </w:t>
      </w:r>
      <w:proofErr w:type="spellStart"/>
      <w:r w:rsidRPr="00706CC8">
        <w:rPr>
          <w:sz w:val="28"/>
          <w:szCs w:val="28"/>
        </w:rPr>
        <w:t>Нетішин</w:t>
      </w:r>
      <w:proofErr w:type="spellEnd"/>
      <w:r w:rsidRPr="00706CC8">
        <w:rPr>
          <w:sz w:val="28"/>
          <w:szCs w:val="28"/>
        </w:rPr>
        <w:t>»</w:t>
      </w:r>
    </w:p>
    <w:p w:rsidR="00DC1238" w:rsidRDefault="00DC1238" w:rsidP="00DC1238">
      <w:pPr>
        <w:tabs>
          <w:tab w:val="left" w:pos="600"/>
        </w:tabs>
        <w:jc w:val="both"/>
        <w:rPr>
          <w:sz w:val="28"/>
          <w:szCs w:val="28"/>
        </w:rPr>
      </w:pPr>
    </w:p>
    <w:p w:rsidR="00DC1238" w:rsidRDefault="00C803E5" w:rsidP="00DC1238">
      <w:pPr>
        <w:ind w:firstLine="567"/>
        <w:jc w:val="both"/>
        <w:rPr>
          <w:sz w:val="28"/>
          <w:szCs w:val="28"/>
        </w:rPr>
      </w:pPr>
      <w:r w:rsidRPr="00706CC8">
        <w:rPr>
          <w:sz w:val="28"/>
          <w:szCs w:val="28"/>
        </w:rPr>
        <w:t>Відповідно до статті 40, підпункту 3 част</w:t>
      </w:r>
      <w:r w:rsidR="00DC1238">
        <w:rPr>
          <w:sz w:val="28"/>
          <w:szCs w:val="28"/>
        </w:rPr>
        <w:t>ини 4 статті 42 Закону України «</w:t>
      </w:r>
      <w:r w:rsidRPr="00706CC8">
        <w:rPr>
          <w:sz w:val="28"/>
          <w:szCs w:val="28"/>
        </w:rPr>
        <w:t>Про місцеве самоврядування в Україні</w:t>
      </w:r>
      <w:r w:rsidR="00DC1238">
        <w:rPr>
          <w:sz w:val="28"/>
          <w:szCs w:val="28"/>
        </w:rPr>
        <w:t>», статті 10 Закону України «</w:t>
      </w:r>
      <w:r w:rsidRPr="00706CC8">
        <w:rPr>
          <w:sz w:val="28"/>
          <w:szCs w:val="28"/>
        </w:rPr>
        <w:t>Про благоустрій населених пунктів</w:t>
      </w:r>
      <w:r w:rsidR="00DC1238">
        <w:rPr>
          <w:sz w:val="28"/>
          <w:szCs w:val="28"/>
        </w:rPr>
        <w:t>»</w:t>
      </w:r>
      <w:r w:rsidRPr="00706CC8">
        <w:rPr>
          <w:sz w:val="28"/>
          <w:szCs w:val="28"/>
        </w:rPr>
        <w:t xml:space="preserve">, з метою </w:t>
      </w:r>
      <w:r w:rsidR="005C57AF">
        <w:rPr>
          <w:sz w:val="28"/>
          <w:szCs w:val="28"/>
        </w:rPr>
        <w:t>розгляду листа КП НМР «</w:t>
      </w:r>
      <w:r w:rsidR="00DC1238">
        <w:rPr>
          <w:sz w:val="28"/>
          <w:szCs w:val="28"/>
        </w:rPr>
        <w:t>Комфорт</w:t>
      </w:r>
      <w:r w:rsidR="005C57AF">
        <w:rPr>
          <w:sz w:val="28"/>
          <w:szCs w:val="28"/>
        </w:rPr>
        <w:t xml:space="preserve">», зареєстрованого у виконавчому комітеті </w:t>
      </w:r>
      <w:proofErr w:type="spellStart"/>
      <w:r w:rsidR="005C57AF">
        <w:rPr>
          <w:sz w:val="28"/>
          <w:szCs w:val="28"/>
        </w:rPr>
        <w:t>Нетішинської</w:t>
      </w:r>
      <w:proofErr w:type="spellEnd"/>
      <w:r w:rsidR="005C57AF">
        <w:rPr>
          <w:sz w:val="28"/>
          <w:szCs w:val="28"/>
        </w:rPr>
        <w:t xml:space="preserve"> міської ради 23 червня 2021 року за №</w:t>
      </w:r>
      <w:r w:rsidR="00DC1238">
        <w:rPr>
          <w:sz w:val="28"/>
          <w:szCs w:val="28"/>
        </w:rPr>
        <w:t xml:space="preserve"> </w:t>
      </w:r>
      <w:r w:rsidR="005C57AF">
        <w:rPr>
          <w:sz w:val="28"/>
          <w:szCs w:val="28"/>
        </w:rPr>
        <w:t xml:space="preserve">24/2353-01-11/2021, </w:t>
      </w:r>
      <w:r w:rsidR="005C57AF" w:rsidRPr="00706CC8">
        <w:rPr>
          <w:sz w:val="28"/>
          <w:szCs w:val="28"/>
        </w:rPr>
        <w:t>в</w:t>
      </w:r>
      <w:r w:rsidR="00DC1238">
        <w:rPr>
          <w:sz w:val="28"/>
          <w:szCs w:val="28"/>
        </w:rPr>
        <w:t xml:space="preserve">иконавчий комітет </w:t>
      </w:r>
      <w:proofErr w:type="spellStart"/>
      <w:r w:rsidR="00DC1238">
        <w:rPr>
          <w:sz w:val="28"/>
          <w:szCs w:val="28"/>
        </w:rPr>
        <w:t>Нетішинської</w:t>
      </w:r>
      <w:proofErr w:type="spellEnd"/>
      <w:r w:rsidR="00DC1238">
        <w:rPr>
          <w:sz w:val="28"/>
          <w:szCs w:val="28"/>
        </w:rPr>
        <w:t xml:space="preserve"> </w:t>
      </w:r>
      <w:r w:rsidR="005C57AF" w:rsidRPr="00706CC8">
        <w:rPr>
          <w:sz w:val="28"/>
          <w:szCs w:val="28"/>
        </w:rPr>
        <w:t xml:space="preserve">міської ради </w:t>
      </w:r>
      <w:r w:rsidR="005C57AF">
        <w:rPr>
          <w:sz w:val="28"/>
          <w:szCs w:val="28"/>
        </w:rPr>
        <w:t xml:space="preserve"> </w:t>
      </w:r>
      <w:r w:rsidR="00DC1238">
        <w:rPr>
          <w:sz w:val="28"/>
          <w:szCs w:val="28"/>
        </w:rPr>
        <w:t xml:space="preserve">  в и р і ш и в:</w:t>
      </w:r>
    </w:p>
    <w:p w:rsidR="00DC1238" w:rsidRDefault="00DC1238" w:rsidP="00DC1238">
      <w:pPr>
        <w:ind w:firstLine="567"/>
        <w:jc w:val="both"/>
        <w:rPr>
          <w:sz w:val="28"/>
          <w:szCs w:val="28"/>
        </w:rPr>
      </w:pPr>
    </w:p>
    <w:p w:rsidR="00C803E5" w:rsidRDefault="00C803E5" w:rsidP="00DC1238">
      <w:pPr>
        <w:ind w:firstLine="567"/>
        <w:jc w:val="both"/>
        <w:rPr>
          <w:sz w:val="28"/>
          <w:szCs w:val="28"/>
        </w:rPr>
      </w:pPr>
      <w:r w:rsidRPr="00706CC8">
        <w:rPr>
          <w:sz w:val="28"/>
          <w:szCs w:val="28"/>
        </w:rPr>
        <w:t>1.</w:t>
      </w:r>
      <w:r w:rsidR="00DC1238">
        <w:rPr>
          <w:sz w:val="28"/>
          <w:szCs w:val="28"/>
        </w:rPr>
        <w:t> </w:t>
      </w:r>
      <w:r w:rsidRPr="00706CC8">
        <w:rPr>
          <w:sz w:val="28"/>
          <w:szCs w:val="28"/>
        </w:rPr>
        <w:t xml:space="preserve">Внести до рішення виконавчого комітету </w:t>
      </w:r>
      <w:proofErr w:type="spellStart"/>
      <w:r w:rsidR="00706CC8">
        <w:rPr>
          <w:sz w:val="28"/>
          <w:szCs w:val="28"/>
        </w:rPr>
        <w:t>Нетішинс</w:t>
      </w:r>
      <w:r w:rsidRPr="00706CC8">
        <w:rPr>
          <w:sz w:val="28"/>
          <w:szCs w:val="28"/>
        </w:rPr>
        <w:t>ь</w:t>
      </w:r>
      <w:r w:rsidR="00706CC8">
        <w:rPr>
          <w:sz w:val="28"/>
          <w:szCs w:val="28"/>
        </w:rPr>
        <w:t>к</w:t>
      </w:r>
      <w:r w:rsidRPr="00706CC8">
        <w:rPr>
          <w:sz w:val="28"/>
          <w:szCs w:val="28"/>
        </w:rPr>
        <w:t>ої</w:t>
      </w:r>
      <w:proofErr w:type="spellEnd"/>
      <w:r w:rsidRPr="00706CC8">
        <w:rPr>
          <w:sz w:val="28"/>
          <w:szCs w:val="28"/>
        </w:rPr>
        <w:t xml:space="preserve"> міської ради від 25 червня 2015 року №</w:t>
      </w:r>
      <w:r w:rsidR="00DC1238">
        <w:rPr>
          <w:sz w:val="28"/>
          <w:szCs w:val="28"/>
        </w:rPr>
        <w:t xml:space="preserve"> </w:t>
      </w:r>
      <w:r w:rsidRPr="00706CC8">
        <w:rPr>
          <w:sz w:val="28"/>
          <w:szCs w:val="28"/>
        </w:rPr>
        <w:t xml:space="preserve">193/2015 «Про визначення обсягів пайової участі власників тимчасових споруд торговельного, побутового, соціально-культурного чи іншого призначення в утриманні об'єктів благоустрою міста </w:t>
      </w:r>
      <w:proofErr w:type="spellStart"/>
      <w:r w:rsidRPr="00706CC8">
        <w:rPr>
          <w:sz w:val="28"/>
          <w:szCs w:val="28"/>
        </w:rPr>
        <w:t>Нетішин</w:t>
      </w:r>
      <w:proofErr w:type="spellEnd"/>
      <w:r w:rsidRPr="00706CC8">
        <w:rPr>
          <w:sz w:val="28"/>
          <w:szCs w:val="28"/>
        </w:rPr>
        <w:t>» такі зміни:</w:t>
      </w:r>
    </w:p>
    <w:p w:rsidR="000C2EC3" w:rsidRPr="00706CC8" w:rsidRDefault="00DC1238" w:rsidP="00DC1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803E5" w:rsidRPr="00706CC8">
        <w:rPr>
          <w:sz w:val="28"/>
          <w:szCs w:val="28"/>
        </w:rPr>
        <w:t>абзац перший підпункту 3.8.1.</w:t>
      </w:r>
      <w:r>
        <w:rPr>
          <w:sz w:val="28"/>
          <w:szCs w:val="28"/>
        </w:rPr>
        <w:t xml:space="preserve"> додатку до рішення</w:t>
      </w:r>
      <w:r w:rsidR="00C803E5" w:rsidRPr="00706CC8">
        <w:rPr>
          <w:sz w:val="28"/>
          <w:szCs w:val="28"/>
        </w:rPr>
        <w:t xml:space="preserve"> викласти у</w:t>
      </w:r>
      <w:r>
        <w:rPr>
          <w:sz w:val="28"/>
          <w:szCs w:val="28"/>
        </w:rPr>
        <w:t xml:space="preserve"> новій</w:t>
      </w:r>
      <w:r w:rsidR="00C803E5" w:rsidRPr="00706CC8">
        <w:rPr>
          <w:sz w:val="28"/>
          <w:szCs w:val="28"/>
        </w:rPr>
        <w:t xml:space="preserve"> редакції:</w:t>
      </w:r>
    </w:p>
    <w:p w:rsidR="00A21E04" w:rsidRDefault="00DC1238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«3.8.1. </w:t>
      </w:r>
      <w:r w:rsidR="00C803E5" w:rsidRPr="00706CC8">
        <w:rPr>
          <w:color w:val="000000"/>
          <w:sz w:val="28"/>
          <w:szCs w:val="28"/>
        </w:rPr>
        <w:t>Розмір п</w:t>
      </w:r>
      <w:r w:rsidR="00C803E5" w:rsidRPr="00706CC8">
        <w:rPr>
          <w:sz w:val="28"/>
          <w:szCs w:val="28"/>
        </w:rPr>
        <w:t>айової участі при встановленні (розміщенні) тимчасових споруд торгівельного, побутового, соціально-культурного та іншого призначення (за винятком тимчасових споруд для проведення гастрольних, розважальних та рекламних заходів на термін до 90 діб) (В), розраховується за такою формулою:»;</w:t>
      </w:r>
    </w:p>
    <w:p w:rsidR="00C803E5" w:rsidRP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5C57AF">
        <w:rPr>
          <w:color w:val="000000"/>
          <w:sz w:val="28"/>
          <w:szCs w:val="28"/>
        </w:rPr>
        <w:t>пункт</w:t>
      </w:r>
      <w:r w:rsidR="00C803E5" w:rsidRPr="00706CC8">
        <w:rPr>
          <w:color w:val="000000"/>
          <w:sz w:val="28"/>
          <w:szCs w:val="28"/>
        </w:rPr>
        <w:t xml:space="preserve"> 3.9.</w:t>
      </w:r>
      <w:r>
        <w:rPr>
          <w:color w:val="000000"/>
          <w:sz w:val="28"/>
          <w:szCs w:val="28"/>
        </w:rPr>
        <w:t xml:space="preserve"> додатку до рішення</w:t>
      </w:r>
      <w:r w:rsidR="00C803E5" w:rsidRPr="00706CC8">
        <w:rPr>
          <w:color w:val="000000"/>
          <w:sz w:val="28"/>
          <w:szCs w:val="28"/>
        </w:rPr>
        <w:t xml:space="preserve"> викласти у </w:t>
      </w:r>
      <w:r>
        <w:rPr>
          <w:color w:val="000000"/>
          <w:sz w:val="28"/>
          <w:szCs w:val="28"/>
        </w:rPr>
        <w:t xml:space="preserve">новій редакції </w:t>
      </w:r>
      <w:proofErr w:type="spellStart"/>
      <w:r w:rsidR="00C803E5" w:rsidRPr="00706CC8">
        <w:rPr>
          <w:color w:val="000000"/>
          <w:sz w:val="28"/>
          <w:szCs w:val="28"/>
        </w:rPr>
        <w:t>редакції</w:t>
      </w:r>
      <w:proofErr w:type="spellEnd"/>
      <w:r w:rsidR="00C803E5" w:rsidRPr="00706CC8">
        <w:rPr>
          <w:color w:val="000000"/>
          <w:sz w:val="28"/>
          <w:szCs w:val="28"/>
        </w:rPr>
        <w:t>:</w:t>
      </w:r>
    </w:p>
    <w:p w:rsidR="00C803E5" w:rsidRDefault="00C803E5" w:rsidP="00706CC8">
      <w:pPr>
        <w:ind w:firstLine="567"/>
        <w:jc w:val="both"/>
        <w:rPr>
          <w:sz w:val="28"/>
          <w:szCs w:val="28"/>
        </w:rPr>
      </w:pPr>
      <w:r w:rsidRPr="00706CC8">
        <w:rPr>
          <w:color w:val="000000"/>
          <w:sz w:val="28"/>
          <w:szCs w:val="28"/>
        </w:rPr>
        <w:t>«3.9.</w:t>
      </w:r>
      <w:r w:rsidR="00A21E04">
        <w:rPr>
          <w:sz w:val="28"/>
          <w:szCs w:val="28"/>
        </w:rPr>
        <w:t> </w:t>
      </w:r>
      <w:r w:rsidRPr="00706CC8">
        <w:rPr>
          <w:color w:val="000000"/>
          <w:sz w:val="28"/>
          <w:szCs w:val="28"/>
        </w:rPr>
        <w:t>Розмір п</w:t>
      </w:r>
      <w:r w:rsidRPr="00706CC8">
        <w:rPr>
          <w:sz w:val="28"/>
          <w:szCs w:val="28"/>
        </w:rPr>
        <w:t xml:space="preserve">айової участі при встановленні тимчасових споруд для проведення гастрольних, розважальних, рекламних та інших заходів на термін </w:t>
      </w:r>
      <w:r w:rsidRPr="005C57AF">
        <w:rPr>
          <w:sz w:val="28"/>
          <w:szCs w:val="28"/>
        </w:rPr>
        <w:t>до 90 діб встановлюється у розрахунку за добу та в залежності від займаної площі об’єкта благоустрою, на якій проводиться захід:</w:t>
      </w:r>
    </w:p>
    <w:p w:rsidR="00A21E04" w:rsidRDefault="00A21E04" w:rsidP="00A21E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21E04" w:rsidRDefault="00A21E04" w:rsidP="00A21E04">
      <w:pPr>
        <w:jc w:val="both"/>
        <w:rPr>
          <w:sz w:val="28"/>
          <w:szCs w:val="28"/>
        </w:rPr>
      </w:pP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C57AF" w:rsidRPr="005C57AF">
        <w:rPr>
          <w:sz w:val="28"/>
          <w:szCs w:val="28"/>
        </w:rPr>
        <w:t xml:space="preserve">для проведення розважальних заходів (цирк, пересувні зоопарки, </w:t>
      </w:r>
      <w:r>
        <w:rPr>
          <w:sz w:val="28"/>
          <w:szCs w:val="28"/>
        </w:rPr>
        <w:t xml:space="preserve">тощо) -                   2 грн за один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м/за добу;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C57AF" w:rsidRPr="005C57AF">
        <w:rPr>
          <w:sz w:val="28"/>
          <w:szCs w:val="28"/>
        </w:rPr>
        <w:t>для проведення рек</w:t>
      </w:r>
      <w:r>
        <w:rPr>
          <w:sz w:val="28"/>
          <w:szCs w:val="28"/>
        </w:rPr>
        <w:t>ламних та інших заходів – 4 грн</w:t>
      </w:r>
      <w:r w:rsidR="005C57AF" w:rsidRPr="005C57AF">
        <w:rPr>
          <w:sz w:val="28"/>
          <w:szCs w:val="28"/>
        </w:rPr>
        <w:t xml:space="preserve"> за один </w:t>
      </w:r>
      <w:proofErr w:type="spellStart"/>
      <w:r w:rsidR="005C57AF" w:rsidRPr="005C57AF">
        <w:rPr>
          <w:sz w:val="28"/>
          <w:szCs w:val="28"/>
        </w:rPr>
        <w:t>кв.м</w:t>
      </w:r>
      <w:proofErr w:type="spellEnd"/>
      <w:r w:rsidR="005C57AF" w:rsidRPr="005C57AF">
        <w:rPr>
          <w:sz w:val="28"/>
          <w:szCs w:val="28"/>
        </w:rPr>
        <w:t>/за добу.</w:t>
      </w:r>
    </w:p>
    <w:p w:rsidR="00A21E04" w:rsidRDefault="005C57AF" w:rsidP="00A21E04">
      <w:pPr>
        <w:ind w:firstLine="567"/>
        <w:jc w:val="both"/>
        <w:rPr>
          <w:sz w:val="28"/>
          <w:szCs w:val="28"/>
        </w:rPr>
      </w:pPr>
      <w:r w:rsidRPr="005C57AF">
        <w:rPr>
          <w:sz w:val="28"/>
          <w:szCs w:val="28"/>
        </w:rPr>
        <w:t>Загальна сума пайової участі визначається з урахуванням фактичного терміну проведення відповідного заходу (без урахування часу на проведення підготовчих робіт, який не може перевищувати 2 (двох</w:t>
      </w:r>
      <w:r w:rsidR="00B551F5">
        <w:rPr>
          <w:sz w:val="28"/>
          <w:szCs w:val="28"/>
        </w:rPr>
        <w:t>) діб</w:t>
      </w:r>
      <w:r w:rsidRPr="005C57A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E08E9" w:rsidRPr="009E08E9">
        <w:rPr>
          <w:sz w:val="28"/>
          <w:szCs w:val="28"/>
        </w:rPr>
        <w:t>підпункт</w:t>
      </w:r>
      <w:r w:rsidR="00C803E5" w:rsidRPr="009E08E9">
        <w:rPr>
          <w:sz w:val="28"/>
          <w:szCs w:val="28"/>
        </w:rPr>
        <w:t xml:space="preserve"> 3.10.1.</w:t>
      </w:r>
      <w:r>
        <w:rPr>
          <w:sz w:val="28"/>
          <w:szCs w:val="28"/>
        </w:rPr>
        <w:t xml:space="preserve"> додатку до рішення </w:t>
      </w:r>
      <w:r w:rsidR="00C803E5" w:rsidRPr="009E08E9">
        <w:rPr>
          <w:sz w:val="28"/>
          <w:szCs w:val="28"/>
        </w:rPr>
        <w:t xml:space="preserve">викласти у </w:t>
      </w:r>
      <w:r>
        <w:rPr>
          <w:sz w:val="28"/>
          <w:szCs w:val="28"/>
        </w:rPr>
        <w:t xml:space="preserve">новій </w:t>
      </w:r>
      <w:r w:rsidR="00C803E5" w:rsidRPr="009E08E9">
        <w:rPr>
          <w:sz w:val="28"/>
          <w:szCs w:val="28"/>
        </w:rPr>
        <w:t>редакції:</w:t>
      </w:r>
    </w:p>
    <w:p w:rsidR="00A21E04" w:rsidRDefault="00C803E5" w:rsidP="00A21E04">
      <w:pPr>
        <w:ind w:firstLine="567"/>
        <w:jc w:val="both"/>
        <w:rPr>
          <w:sz w:val="28"/>
          <w:szCs w:val="28"/>
        </w:rPr>
      </w:pPr>
      <w:r w:rsidRPr="009E08E9">
        <w:rPr>
          <w:sz w:val="28"/>
          <w:szCs w:val="28"/>
        </w:rPr>
        <w:t>«3.</w:t>
      </w:r>
      <w:r w:rsidR="00A21E04">
        <w:rPr>
          <w:sz w:val="28"/>
          <w:szCs w:val="28"/>
        </w:rPr>
        <w:t>10.1. </w:t>
      </w:r>
      <w:r w:rsidR="009E08E9" w:rsidRPr="009E08E9">
        <w:rPr>
          <w:sz w:val="28"/>
          <w:szCs w:val="28"/>
        </w:rPr>
        <w:t>для здійснення торгівлі продовольчими та непродовольчими товарами з лотків та прилавків, для надання розважальних послуг</w:t>
      </w:r>
      <w:r w:rsidR="00B551F5">
        <w:rPr>
          <w:sz w:val="28"/>
          <w:szCs w:val="28"/>
        </w:rPr>
        <w:t xml:space="preserve"> до 3 (трьох) днів</w:t>
      </w:r>
      <w:r w:rsidR="009E08E9" w:rsidRPr="009E08E9">
        <w:rPr>
          <w:sz w:val="28"/>
          <w:szCs w:val="28"/>
        </w:rPr>
        <w:t>: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E08E9" w:rsidRPr="009E08E9">
        <w:rPr>
          <w:sz w:val="28"/>
          <w:szCs w:val="28"/>
        </w:rPr>
        <w:t xml:space="preserve">площею до </w:t>
      </w:r>
      <w:smartTag w:uri="urn:schemas-microsoft-com:office:smarttags" w:element="metricconverter">
        <w:smartTagPr>
          <w:attr w:name="ProductID" w:val="6 кв. м"/>
        </w:smartTagPr>
        <w:r w:rsidR="009E08E9" w:rsidRPr="009E08E9">
          <w:rPr>
            <w:sz w:val="28"/>
            <w:szCs w:val="28"/>
          </w:rPr>
          <w:t xml:space="preserve">6 </w:t>
        </w:r>
        <w:proofErr w:type="spellStart"/>
        <w:r w:rsidR="009E08E9" w:rsidRPr="009E08E9">
          <w:rPr>
            <w:sz w:val="28"/>
            <w:szCs w:val="28"/>
          </w:rPr>
          <w:t>кв</w:t>
        </w:r>
        <w:proofErr w:type="spellEnd"/>
        <w:r w:rsidR="009E08E9" w:rsidRPr="009E08E9">
          <w:rPr>
            <w:sz w:val="28"/>
            <w:szCs w:val="28"/>
          </w:rPr>
          <w:t>. м</w:t>
        </w:r>
      </w:smartTag>
      <w:r w:rsidR="009E08E9" w:rsidRPr="009E08E9">
        <w:rPr>
          <w:sz w:val="28"/>
          <w:szCs w:val="28"/>
        </w:rPr>
        <w:t xml:space="preserve"> – 50 грн</w:t>
      </w:r>
      <w:r>
        <w:rPr>
          <w:sz w:val="28"/>
          <w:szCs w:val="28"/>
        </w:rPr>
        <w:t>/за добу;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E08E9" w:rsidRPr="009E08E9">
        <w:rPr>
          <w:sz w:val="28"/>
          <w:szCs w:val="28"/>
        </w:rPr>
        <w:t xml:space="preserve">площею від 6 до </w:t>
      </w:r>
      <w:smartTag w:uri="urn:schemas-microsoft-com:office:smarttags" w:element="metricconverter">
        <w:smartTagPr>
          <w:attr w:name="ProductID" w:val="12 кв. м"/>
        </w:smartTagPr>
        <w:r w:rsidR="009E08E9" w:rsidRPr="009E08E9">
          <w:rPr>
            <w:sz w:val="28"/>
            <w:szCs w:val="28"/>
          </w:rPr>
          <w:t xml:space="preserve">12 </w:t>
        </w:r>
        <w:proofErr w:type="spellStart"/>
        <w:r w:rsidR="009E08E9" w:rsidRPr="009E08E9">
          <w:rPr>
            <w:sz w:val="28"/>
            <w:szCs w:val="28"/>
          </w:rPr>
          <w:t>кв</w:t>
        </w:r>
        <w:proofErr w:type="spellEnd"/>
        <w:r w:rsidR="009E08E9" w:rsidRPr="009E08E9">
          <w:rPr>
            <w:sz w:val="28"/>
            <w:szCs w:val="28"/>
          </w:rPr>
          <w:t>. м</w:t>
        </w:r>
      </w:smartTag>
      <w:r w:rsidR="009E08E9" w:rsidRPr="009E08E9">
        <w:rPr>
          <w:sz w:val="28"/>
          <w:szCs w:val="28"/>
        </w:rPr>
        <w:t xml:space="preserve"> – 100 грн/за добу;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E08E9" w:rsidRPr="009E08E9">
        <w:rPr>
          <w:sz w:val="28"/>
          <w:szCs w:val="28"/>
        </w:rPr>
        <w:t xml:space="preserve">площею понад </w:t>
      </w:r>
      <w:smartTag w:uri="urn:schemas-microsoft-com:office:smarttags" w:element="metricconverter">
        <w:smartTagPr>
          <w:attr w:name="ProductID" w:val="12 кв. м"/>
        </w:smartTagPr>
        <w:r w:rsidR="009E08E9" w:rsidRPr="009E08E9">
          <w:rPr>
            <w:sz w:val="28"/>
            <w:szCs w:val="28"/>
          </w:rPr>
          <w:t xml:space="preserve">12 </w:t>
        </w:r>
        <w:proofErr w:type="spellStart"/>
        <w:r w:rsidR="009E08E9" w:rsidRPr="009E08E9">
          <w:rPr>
            <w:sz w:val="28"/>
            <w:szCs w:val="28"/>
          </w:rPr>
          <w:t>кв</w:t>
        </w:r>
        <w:proofErr w:type="spellEnd"/>
        <w:r w:rsidR="009E08E9" w:rsidRPr="009E08E9">
          <w:rPr>
            <w:sz w:val="28"/>
            <w:szCs w:val="28"/>
          </w:rPr>
          <w:t>. м</w:t>
        </w:r>
      </w:smartTag>
      <w:r w:rsidR="009E08E9" w:rsidRPr="009E08E9">
        <w:rPr>
          <w:sz w:val="28"/>
          <w:szCs w:val="28"/>
        </w:rPr>
        <w:t xml:space="preserve"> – 150 грн/за добу</w:t>
      </w:r>
      <w:r>
        <w:rPr>
          <w:sz w:val="28"/>
          <w:szCs w:val="28"/>
        </w:rPr>
        <w:t>.»;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25C89" w:rsidRPr="009E08E9">
        <w:rPr>
          <w:sz w:val="28"/>
          <w:szCs w:val="28"/>
        </w:rPr>
        <w:t xml:space="preserve">пункт 3.12. </w:t>
      </w:r>
      <w:r>
        <w:rPr>
          <w:sz w:val="28"/>
          <w:szCs w:val="28"/>
        </w:rPr>
        <w:t xml:space="preserve">додатку до рішення </w:t>
      </w:r>
      <w:r w:rsidR="00025C89" w:rsidRPr="009E08E9">
        <w:rPr>
          <w:sz w:val="28"/>
          <w:szCs w:val="28"/>
        </w:rPr>
        <w:t xml:space="preserve">викласти у </w:t>
      </w:r>
      <w:r>
        <w:rPr>
          <w:sz w:val="28"/>
          <w:szCs w:val="28"/>
        </w:rPr>
        <w:t xml:space="preserve">новій </w:t>
      </w:r>
      <w:r w:rsidR="00025C89" w:rsidRPr="009E08E9">
        <w:rPr>
          <w:sz w:val="28"/>
          <w:szCs w:val="28"/>
        </w:rPr>
        <w:t>редакції</w:t>
      </w:r>
      <w:r w:rsidR="00025C89" w:rsidRPr="00706CC8">
        <w:rPr>
          <w:sz w:val="28"/>
          <w:szCs w:val="28"/>
        </w:rPr>
        <w:t>:</w:t>
      </w:r>
    </w:p>
    <w:p w:rsidR="00025C89" w:rsidRPr="00706CC8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«3.12. </w:t>
      </w:r>
      <w:r w:rsidR="00025C89" w:rsidRPr="00706CC8">
        <w:rPr>
          <w:color w:val="000000"/>
          <w:sz w:val="28"/>
          <w:szCs w:val="28"/>
        </w:rPr>
        <w:t>Розмір п</w:t>
      </w:r>
      <w:r w:rsidR="00025C89" w:rsidRPr="00706CC8">
        <w:rPr>
          <w:sz w:val="28"/>
          <w:szCs w:val="28"/>
        </w:rPr>
        <w:t>айової участі при встановленні (р</w:t>
      </w:r>
      <w:r>
        <w:rPr>
          <w:sz w:val="28"/>
          <w:szCs w:val="28"/>
        </w:rPr>
        <w:t xml:space="preserve">озміщенні) тимчасової споруди, </w:t>
      </w:r>
      <w:r w:rsidR="00025C89" w:rsidRPr="00706CC8">
        <w:rPr>
          <w:sz w:val="28"/>
          <w:szCs w:val="28"/>
        </w:rPr>
        <w:t>у якій може бути розміщене торговельне обладнання, низькотемпературний прилавок, лоток, ємність, торговельний автомат, інші пристрої для сезонної роздрібної торгівлі та іншої підприємницької діяльності встановлюється у розмірі 200 грн. на місяць і сплачується щомісяця (або єдиним платежем за весь термін здійснення такої діяльності) на підставі типового договору щодо пайової участі в утриманні об’єкта благоустрою.».</w:t>
      </w:r>
    </w:p>
    <w:p w:rsidR="00025C89" w:rsidRPr="00706CC8" w:rsidRDefault="00A21E04" w:rsidP="00706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додаток до рішення </w:t>
      </w:r>
      <w:r w:rsidR="00415E60">
        <w:rPr>
          <w:sz w:val="28"/>
          <w:szCs w:val="28"/>
        </w:rPr>
        <w:t xml:space="preserve">доповнити </w:t>
      </w:r>
      <w:r w:rsidR="00025C89" w:rsidRPr="00706CC8">
        <w:rPr>
          <w:sz w:val="28"/>
          <w:szCs w:val="28"/>
        </w:rPr>
        <w:t>пунктом 3.15. такого змісту: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«3.15. </w:t>
      </w:r>
      <w:r w:rsidR="00706CC8" w:rsidRPr="00706CC8">
        <w:rPr>
          <w:sz w:val="28"/>
          <w:szCs w:val="28"/>
        </w:rPr>
        <w:t>Заявник</w:t>
      </w:r>
      <w:r w:rsidR="00FC28EA">
        <w:rPr>
          <w:sz w:val="28"/>
          <w:szCs w:val="28"/>
        </w:rPr>
        <w:t xml:space="preserve"> самостійно звертається до </w:t>
      </w:r>
      <w:proofErr w:type="spellStart"/>
      <w:r w:rsidR="00FC28EA">
        <w:rPr>
          <w:sz w:val="28"/>
          <w:szCs w:val="28"/>
        </w:rPr>
        <w:t>електр</w:t>
      </w:r>
      <w:r w:rsidR="00706CC8" w:rsidRPr="00706CC8">
        <w:rPr>
          <w:sz w:val="28"/>
          <w:szCs w:val="28"/>
        </w:rPr>
        <w:t>опостачальної</w:t>
      </w:r>
      <w:proofErr w:type="spellEnd"/>
      <w:r w:rsidR="00706CC8" w:rsidRPr="00706CC8">
        <w:rPr>
          <w:sz w:val="28"/>
          <w:szCs w:val="28"/>
        </w:rPr>
        <w:t xml:space="preserve"> компанії</w:t>
      </w:r>
      <w:r w:rsidR="00FC28EA">
        <w:rPr>
          <w:sz w:val="28"/>
          <w:szCs w:val="28"/>
        </w:rPr>
        <w:t xml:space="preserve"> щодо отримання послуг ел</w:t>
      </w:r>
      <w:r w:rsidR="00706CC8" w:rsidRPr="00706CC8">
        <w:rPr>
          <w:sz w:val="28"/>
          <w:szCs w:val="28"/>
        </w:rPr>
        <w:t>е</w:t>
      </w:r>
      <w:r w:rsidR="00FC28EA">
        <w:rPr>
          <w:sz w:val="28"/>
          <w:szCs w:val="28"/>
        </w:rPr>
        <w:t>кт</w:t>
      </w:r>
      <w:r w:rsidR="00706CC8" w:rsidRPr="00706CC8">
        <w:rPr>
          <w:sz w:val="28"/>
          <w:szCs w:val="28"/>
        </w:rPr>
        <w:t>ропостачання</w:t>
      </w:r>
      <w:r>
        <w:rPr>
          <w:sz w:val="28"/>
          <w:szCs w:val="28"/>
        </w:rPr>
        <w:t>.</w:t>
      </w:r>
      <w:r w:rsidR="00706CC8" w:rsidRPr="00706CC8">
        <w:rPr>
          <w:sz w:val="28"/>
          <w:szCs w:val="28"/>
        </w:rPr>
        <w:t>».</w:t>
      </w:r>
    </w:p>
    <w:p w:rsidR="00A21E04" w:rsidRDefault="00A21E04" w:rsidP="00A21E04">
      <w:pPr>
        <w:ind w:firstLine="567"/>
        <w:jc w:val="both"/>
        <w:rPr>
          <w:sz w:val="28"/>
          <w:szCs w:val="28"/>
        </w:rPr>
      </w:pPr>
    </w:p>
    <w:p w:rsidR="00706CC8" w:rsidRDefault="00A21E04" w:rsidP="00A2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06CC8" w:rsidRPr="00706CC8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FC28EA" w:rsidRDefault="00FC28EA" w:rsidP="00FC28EA">
      <w:pPr>
        <w:jc w:val="both"/>
        <w:rPr>
          <w:sz w:val="28"/>
          <w:szCs w:val="28"/>
        </w:rPr>
      </w:pPr>
    </w:p>
    <w:p w:rsidR="00FC28EA" w:rsidRDefault="00FC28EA" w:rsidP="00FC28EA">
      <w:pPr>
        <w:jc w:val="both"/>
        <w:rPr>
          <w:sz w:val="28"/>
          <w:szCs w:val="28"/>
        </w:rPr>
      </w:pPr>
    </w:p>
    <w:p w:rsidR="00FC28EA" w:rsidRDefault="00FC28EA" w:rsidP="00FC28EA">
      <w:pPr>
        <w:jc w:val="both"/>
        <w:rPr>
          <w:sz w:val="28"/>
          <w:szCs w:val="28"/>
        </w:rPr>
      </w:pPr>
    </w:p>
    <w:p w:rsidR="00FC28EA" w:rsidRDefault="00FC28EA" w:rsidP="00FC28EA">
      <w:pPr>
        <w:jc w:val="both"/>
        <w:rPr>
          <w:sz w:val="28"/>
          <w:szCs w:val="28"/>
        </w:rPr>
      </w:pPr>
    </w:p>
    <w:p w:rsidR="00FC28EA" w:rsidRDefault="00FC28EA" w:rsidP="00FC28EA">
      <w:pPr>
        <w:jc w:val="both"/>
        <w:rPr>
          <w:sz w:val="28"/>
          <w:szCs w:val="28"/>
        </w:rPr>
      </w:pPr>
    </w:p>
    <w:p w:rsidR="00FC28EA" w:rsidRDefault="00FC28EA" w:rsidP="00FC28EA">
      <w:pPr>
        <w:jc w:val="both"/>
        <w:rPr>
          <w:sz w:val="28"/>
          <w:szCs w:val="28"/>
        </w:rPr>
      </w:pPr>
    </w:p>
    <w:p w:rsidR="00FC28EA" w:rsidRPr="00706CC8" w:rsidRDefault="00FC28EA" w:rsidP="00FC28E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E0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Олександр СУПРУНЮК</w:t>
      </w:r>
    </w:p>
    <w:sectPr w:rsidR="00FC28EA" w:rsidRPr="00706CC8" w:rsidSect="0071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22C8"/>
    <w:multiLevelType w:val="hybridMultilevel"/>
    <w:tmpl w:val="21DE83BC"/>
    <w:lvl w:ilvl="0" w:tplc="BFCEE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5"/>
    <w:rsid w:val="00025C89"/>
    <w:rsid w:val="000C2EC3"/>
    <w:rsid w:val="00415E60"/>
    <w:rsid w:val="005C57AF"/>
    <w:rsid w:val="00706CC8"/>
    <w:rsid w:val="00716A3A"/>
    <w:rsid w:val="0072451C"/>
    <w:rsid w:val="007F1685"/>
    <w:rsid w:val="009E08E9"/>
    <w:rsid w:val="00A21E04"/>
    <w:rsid w:val="00B551F5"/>
    <w:rsid w:val="00C803E5"/>
    <w:rsid w:val="00DC1238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19B301A4"/>
  <w15:chartTrackingRefBased/>
  <w15:docId w15:val="{C8BE87BF-9945-48B3-B689-2B27BA0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E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803E5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C8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8</cp:revision>
  <dcterms:created xsi:type="dcterms:W3CDTF">2021-06-23T13:47:00Z</dcterms:created>
  <dcterms:modified xsi:type="dcterms:W3CDTF">2021-06-24T08:02:00Z</dcterms:modified>
</cp:coreProperties>
</file>